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30" w:rsidRPr="00673B53" w:rsidRDefault="000D7430" w:rsidP="000F4D55">
      <w:pPr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color w:val="5F497A" w:themeColor="accent4" w:themeShade="BF"/>
          <w:sz w:val="42"/>
          <w:szCs w:val="42"/>
          <w:rtl/>
          <w:lang w:bidi="ar-EG"/>
        </w:rPr>
      </w:pPr>
      <w:r w:rsidRPr="00267E58">
        <w:rPr>
          <w:rFonts w:ascii="Traditional Arabic" w:hAnsi="Traditional Arabic" w:cs="Traditional Arabic" w:hint="cs"/>
          <w:b/>
          <w:bCs/>
          <w:color w:val="5F497A" w:themeColor="accent4" w:themeShade="BF"/>
          <w:sz w:val="42"/>
          <w:szCs w:val="42"/>
          <w:rtl/>
          <w:lang w:bidi="ar-EG"/>
        </w:rPr>
        <w:t xml:space="preserve">جدول امتحانات الفصل الدراسى الثاني 2018/2019م للفرقة الرابعة </w:t>
      </w:r>
      <w:r w:rsidR="0085134B" w:rsidRPr="00267E58">
        <w:rPr>
          <w:rFonts w:ascii="Traditional Arabic" w:hAnsi="Traditional Arabic" w:cs="Traditional Arabic"/>
          <w:b/>
          <w:bCs/>
          <w:color w:val="5F497A" w:themeColor="accent4" w:themeShade="BF"/>
          <w:sz w:val="42"/>
          <w:szCs w:val="42"/>
          <w:rtl/>
          <w:lang w:bidi="ar-EG"/>
        </w:rPr>
        <w:t>(</w:t>
      </w:r>
      <w:r w:rsidR="000A7685" w:rsidRPr="00267E58">
        <w:rPr>
          <w:rFonts w:ascii="Traditional Arabic" w:hAnsi="Traditional Arabic" w:cs="Traditional Arabic" w:hint="cs"/>
          <w:b/>
          <w:bCs/>
          <w:color w:val="5F497A" w:themeColor="accent4" w:themeShade="BF"/>
          <w:sz w:val="42"/>
          <w:szCs w:val="42"/>
          <w:rtl/>
          <w:lang w:bidi="ar-EG"/>
        </w:rPr>
        <w:t>برامج</w:t>
      </w:r>
      <w:r w:rsidR="0085134B" w:rsidRPr="00267E58">
        <w:rPr>
          <w:rFonts w:ascii="Traditional Arabic" w:hAnsi="Traditional Arabic" w:cs="Traditional Arabic"/>
          <w:b/>
          <w:bCs/>
          <w:color w:val="5F497A" w:themeColor="accent4" w:themeShade="BF"/>
          <w:sz w:val="42"/>
          <w:szCs w:val="42"/>
          <w:rtl/>
          <w:lang w:bidi="ar-EG"/>
        </w:rPr>
        <w:t xml:space="preserve"> العلوم الطبيعية)</w:t>
      </w:r>
      <w:r w:rsidR="00673B53" w:rsidRPr="00673B53">
        <w:rPr>
          <w:rFonts w:ascii="Tahoma" w:hAnsi="Tahoma" w:cs="Tahoma"/>
          <w:b/>
          <w:bCs/>
          <w:color w:val="4F6228" w:themeColor="accent3" w:themeShade="80"/>
          <w:sz w:val="32"/>
          <w:szCs w:val="32"/>
          <w:rtl/>
          <w:lang w:bidi="ar-EG"/>
        </w:rPr>
        <w:t xml:space="preserve"> </w:t>
      </w:r>
      <w:r w:rsidR="00673B53" w:rsidRPr="00673B53">
        <w:rPr>
          <w:rFonts w:ascii="Tahoma" w:hAnsi="Tahoma" w:cs="Tahoma"/>
          <w:b/>
          <w:bCs/>
          <w:color w:val="403152" w:themeColor="accent4" w:themeShade="80"/>
          <w:sz w:val="32"/>
          <w:szCs w:val="32"/>
          <w:rtl/>
          <w:lang w:bidi="ar-EG"/>
        </w:rPr>
        <w:t>نسخة استرشادية</w:t>
      </w:r>
    </w:p>
    <w:tbl>
      <w:tblPr>
        <w:tblStyle w:val="TableGrid"/>
        <w:bidiVisual/>
        <w:tblW w:w="15662" w:type="dxa"/>
        <w:jc w:val="center"/>
        <w:tblInd w:w="-4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967"/>
        <w:gridCol w:w="2458"/>
        <w:gridCol w:w="2361"/>
        <w:gridCol w:w="2552"/>
        <w:gridCol w:w="2870"/>
        <w:gridCol w:w="3074"/>
      </w:tblGrid>
      <w:tr w:rsidR="006A670E" w:rsidRPr="0068183E" w:rsidTr="006A670E">
        <w:trPr>
          <w:jc w:val="center"/>
        </w:trPr>
        <w:tc>
          <w:tcPr>
            <w:tcW w:w="138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E5DFEC" w:themeFill="accent4" w:themeFillTint="33"/>
          </w:tcPr>
          <w:p w:rsidR="006A670E" w:rsidRPr="0068183E" w:rsidRDefault="00535223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اليوم التاريخ </w:t>
            </w:r>
          </w:p>
        </w:tc>
        <w:tc>
          <w:tcPr>
            <w:tcW w:w="967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6A670E" w:rsidRPr="0068183E" w:rsidRDefault="00535223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6A670E" w:rsidRPr="006302DE" w:rsidRDefault="006A670E" w:rsidP="00D94EC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الرياضة </w:t>
            </w:r>
          </w:p>
        </w:tc>
        <w:tc>
          <w:tcPr>
            <w:tcW w:w="2361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6A670E" w:rsidRPr="006302DE" w:rsidRDefault="006A670E" w:rsidP="00D94EC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C96F9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الحاسب</w:t>
            </w:r>
          </w:p>
        </w:tc>
        <w:tc>
          <w:tcPr>
            <w:tcW w:w="2552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6A670E" w:rsidRPr="006302DE" w:rsidRDefault="006A670E" w:rsidP="00D94EC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برنامج</w:t>
            </w:r>
            <w:r w:rsidRPr="006302D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الفيزياء </w:t>
            </w:r>
          </w:p>
        </w:tc>
        <w:tc>
          <w:tcPr>
            <w:tcW w:w="2870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6A670E" w:rsidRPr="006302DE" w:rsidRDefault="006A670E" w:rsidP="00D94EC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الفيزياء والكيمياء</w:t>
            </w:r>
          </w:p>
        </w:tc>
        <w:tc>
          <w:tcPr>
            <w:tcW w:w="3074" w:type="dxa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A670E" w:rsidRPr="006302DE" w:rsidRDefault="006A670E" w:rsidP="00D94EC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C96F9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الكيمياء</w:t>
            </w:r>
          </w:p>
        </w:tc>
      </w:tr>
      <w:tr w:rsidR="00964316" w:rsidRPr="0068183E" w:rsidTr="00267E58">
        <w:trPr>
          <w:trHeight w:val="230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964316" w:rsidRPr="006666A6" w:rsidRDefault="00964316" w:rsidP="00EF781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666A6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964316" w:rsidRPr="00E74FA3" w:rsidRDefault="00964316" w:rsidP="00EF781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19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bottom w:val="single" w:sz="4" w:space="0" w:color="auto"/>
              <w:right w:val="single" w:sz="24" w:space="0" w:color="auto"/>
            </w:tcBorders>
          </w:tcPr>
          <w:p w:rsidR="00964316" w:rsidRPr="006C4FFF" w:rsidRDefault="00964316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جبر مجرد (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ii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) 402  ر</w:t>
            </w:r>
          </w:p>
        </w:tc>
        <w:tc>
          <w:tcPr>
            <w:tcW w:w="236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تكنولوجيا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الحاسب 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444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ر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فيزياء الجوامد المتقدمة</w:t>
            </w:r>
          </w:p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 412 ف</w:t>
            </w:r>
          </w:p>
        </w:tc>
        <w:tc>
          <w:tcPr>
            <w:tcW w:w="28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كيمياء تحليلية وغير عضوية 452 ك</w:t>
            </w:r>
          </w:p>
        </w:tc>
        <w:tc>
          <w:tcPr>
            <w:tcW w:w="3074" w:type="dxa"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كيمياء تحليلية وغير عضوية</w:t>
            </w:r>
          </w:p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 434 ك</w:t>
            </w:r>
          </w:p>
        </w:tc>
      </w:tr>
      <w:tr w:rsidR="00964316" w:rsidRPr="0068183E" w:rsidTr="006A670E">
        <w:trPr>
          <w:trHeight w:val="283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964316" w:rsidRPr="00E74FA3" w:rsidRDefault="00964316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64316" w:rsidRPr="00E74FA3" w:rsidRDefault="00964316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</w:tr>
      <w:tr w:rsidR="00964316" w:rsidRPr="0068183E" w:rsidTr="00964316">
        <w:trPr>
          <w:trHeight w:val="25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964316" w:rsidRDefault="00964316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اء</w:t>
            </w:r>
          </w:p>
          <w:p w:rsidR="00964316" w:rsidRPr="0068183E" w:rsidRDefault="00964316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64316" w:rsidRPr="006C4FFF" w:rsidRDefault="00964316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هندسة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تفاضلية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404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نظم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تشغيل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 الحاسب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440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الرنين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النووي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422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الرنين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النووي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422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ind w:left="-216" w:firstLine="216"/>
              <w:jc w:val="center"/>
              <w:rPr>
                <w:rFonts w:cs="Arial"/>
                <w:b/>
                <w:bCs/>
                <w:szCs w:val="24"/>
                <w:rtl/>
              </w:rPr>
            </w:pPr>
            <w:r w:rsidRPr="00926564">
              <w:rPr>
                <w:rFonts w:cs="Arial" w:hint="cs"/>
                <w:b/>
                <w:bCs/>
                <w:szCs w:val="24"/>
                <w:rtl/>
              </w:rPr>
              <w:t>حاسب آلي 448 ر</w:t>
            </w:r>
          </w:p>
        </w:tc>
      </w:tr>
      <w:tr w:rsidR="00964316" w:rsidRPr="0068183E" w:rsidTr="00964316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964316" w:rsidRPr="0068183E" w:rsidRDefault="00964316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64316" w:rsidRPr="00E74FA3" w:rsidRDefault="00964316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64316" w:rsidRPr="00926564" w:rsidRDefault="00964316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10- 12</w:t>
            </w:r>
          </w:p>
        </w:tc>
      </w:tr>
      <w:tr w:rsidR="00191CB1" w:rsidRPr="0068183E" w:rsidTr="00694AF8">
        <w:trPr>
          <w:trHeight w:val="33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Default="00191CB1" w:rsidP="00EF781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191CB1" w:rsidRPr="00E74FA3" w:rsidRDefault="00191CB1" w:rsidP="00EF781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6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هيدروديناميكا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  420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قياسات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فيزيائية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452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موصلات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فائقة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414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28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</w:p>
        </w:tc>
      </w:tr>
      <w:tr w:rsidR="00191CB1" w:rsidRPr="0068183E" w:rsidTr="00694AF8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673B53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10- </w:t>
            </w:r>
            <w:r w:rsidR="00673B53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B4724B">
        <w:trPr>
          <w:trHeight w:val="236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الاربعاء</w:t>
            </w:r>
          </w:p>
          <w:p w:rsidR="00191CB1" w:rsidRPr="0068183E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9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3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الفيزياء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الحسابية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402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كيمياء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عضوية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    462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ك</w:t>
            </w: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B4724B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3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10-1</w:t>
            </w: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BF465D">
        <w:trPr>
          <w:trHeight w:val="29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E74FA3" w:rsidRDefault="00191CB1" w:rsidP="00EF781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191CB1" w:rsidRPr="0068183E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9/6/2019م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نمذجة رياضية  416 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الذكاء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الاصطناعى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442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أطياف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جزئية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434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28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كيمياء فيزيائية (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iv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)   422 ك</w:t>
            </w:r>
          </w:p>
        </w:tc>
      </w:tr>
      <w:tr w:rsidR="00191CB1" w:rsidRPr="0068183E" w:rsidTr="00BF465D">
        <w:trPr>
          <w:trHeight w:val="268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10- 1</w:t>
            </w:r>
          </w:p>
        </w:tc>
      </w:tr>
      <w:tr w:rsidR="00191CB1" w:rsidRPr="0068183E" w:rsidTr="00F407D3">
        <w:trPr>
          <w:trHeight w:val="17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الثلاثاء</w:t>
            </w:r>
          </w:p>
          <w:p w:rsidR="00191CB1" w:rsidRPr="0068183E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11/6/2019م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3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تطبيقات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حاسب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للفيزياء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( 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ii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)  448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ر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فيزياء الجوامد المتقدمة 412 ف</w:t>
            </w: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F407D3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3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867785">
        <w:trPr>
          <w:trHeight w:val="169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الخميس</w:t>
            </w:r>
          </w:p>
          <w:p w:rsidR="00191CB1" w:rsidRPr="0068183E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13/6/2019م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مقرر خاص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iii)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) 454 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بحوث عمليات (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ii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) 414ر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مقرر خاص (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ii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  )  462  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الكترونيات بصرية442ف</w:t>
            </w: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867785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>10- 1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</w:tr>
      <w:tr w:rsidR="00191CB1" w:rsidRPr="0068183E" w:rsidTr="00C36AC7">
        <w:trPr>
          <w:trHeight w:val="20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E74FA3" w:rsidRDefault="00191CB1" w:rsidP="00EF781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191CB1" w:rsidRPr="0068183E" w:rsidRDefault="00191CB1" w:rsidP="00EF7811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16/6/2019م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3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فيزياء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الليزر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432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فيزياء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الليزر </w:t>
            </w:r>
            <w:r w:rsidRPr="00926564"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  <w:t xml:space="preserve"> 432 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ف</w:t>
            </w: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كيميا</w:t>
            </w:r>
            <w:r w:rsidRPr="00926564">
              <w:rPr>
                <w:rFonts w:ascii="Arial" w:hAnsi="Arial" w:cs="Arial" w:hint="eastAsia"/>
                <w:b/>
                <w:bCs/>
                <w:szCs w:val="24"/>
                <w:rtl/>
                <w:lang w:bidi="ar-EG"/>
              </w:rPr>
              <w:t>ء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 xml:space="preserve"> عضوية (</w:t>
            </w:r>
            <w:r w:rsidRPr="00926564">
              <w:rPr>
                <w:rFonts w:ascii="Arial" w:hAnsi="Arial" w:cs="Arial"/>
                <w:b/>
                <w:bCs/>
                <w:szCs w:val="24"/>
                <w:lang w:bidi="ar-EG"/>
              </w:rPr>
              <w:t>VI</w:t>
            </w: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) 442ك</w:t>
            </w:r>
          </w:p>
        </w:tc>
      </w:tr>
      <w:tr w:rsidR="00191CB1" w:rsidRPr="0068183E" w:rsidTr="00C36AC7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D94EC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D94EC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3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926564" w:rsidRDefault="00191CB1" w:rsidP="00926564">
            <w:pPr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91CB1" w:rsidRPr="00926564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Cs w:val="24"/>
                <w:rtl/>
                <w:lang w:bidi="ar-EG"/>
              </w:rPr>
            </w:pPr>
            <w:r w:rsidRPr="00926564">
              <w:rPr>
                <w:rFonts w:ascii="Arial" w:hAnsi="Arial" w:cs="Arial" w:hint="cs"/>
                <w:b/>
                <w:bCs/>
                <w:szCs w:val="24"/>
                <w:rtl/>
                <w:lang w:bidi="ar-EG"/>
              </w:rPr>
              <w:t>10- 1</w:t>
            </w:r>
          </w:p>
        </w:tc>
      </w:tr>
    </w:tbl>
    <w:p w:rsidR="00267E58" w:rsidRDefault="00267E58" w:rsidP="00267E58">
      <w:pPr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color w:val="5F497A" w:themeColor="accent4" w:themeShade="BF"/>
          <w:sz w:val="42"/>
          <w:szCs w:val="42"/>
          <w:rtl/>
          <w:lang w:bidi="ar-EG"/>
        </w:rPr>
      </w:pPr>
    </w:p>
    <w:p w:rsidR="000D7430" w:rsidRPr="00326AD1" w:rsidRDefault="0085134B" w:rsidP="00267E58">
      <w:pPr>
        <w:spacing w:before="120" w:after="0" w:line="240" w:lineRule="auto"/>
        <w:jc w:val="center"/>
        <w:rPr>
          <w:rFonts w:ascii="Traditional Arabic" w:hAnsi="Traditional Arabic" w:cs="Traditional Arabic"/>
          <w:b/>
          <w:bCs/>
          <w:color w:val="5F497A" w:themeColor="accent4" w:themeShade="BF"/>
          <w:sz w:val="38"/>
          <w:szCs w:val="38"/>
          <w:rtl/>
          <w:lang w:bidi="ar-EG"/>
        </w:rPr>
      </w:pPr>
      <w:bookmarkStart w:id="0" w:name="_GoBack"/>
      <w:r w:rsidRPr="00326AD1">
        <w:rPr>
          <w:rFonts w:ascii="Traditional Arabic" w:hAnsi="Traditional Arabic" w:cs="Traditional Arabic"/>
          <w:b/>
          <w:bCs/>
          <w:color w:val="5F497A" w:themeColor="accent4" w:themeShade="BF"/>
          <w:sz w:val="38"/>
          <w:szCs w:val="38"/>
          <w:rtl/>
          <w:lang w:bidi="ar-EG"/>
        </w:rPr>
        <w:lastRenderedPageBreak/>
        <w:t>جدول امتحانات الفصل الدراسى الثاني 2018/2019م للفرقة ال</w:t>
      </w:r>
      <w:r w:rsidRPr="00326AD1">
        <w:rPr>
          <w:rFonts w:ascii="Traditional Arabic" w:hAnsi="Traditional Arabic" w:cs="Traditional Arabic" w:hint="cs"/>
          <w:b/>
          <w:bCs/>
          <w:color w:val="5F497A" w:themeColor="accent4" w:themeShade="BF"/>
          <w:sz w:val="38"/>
          <w:szCs w:val="38"/>
          <w:rtl/>
          <w:lang w:bidi="ar-EG"/>
        </w:rPr>
        <w:t>رابعة</w:t>
      </w:r>
      <w:r w:rsidRPr="00326AD1">
        <w:rPr>
          <w:rFonts w:ascii="Traditional Arabic" w:hAnsi="Traditional Arabic" w:cs="Traditional Arabic"/>
          <w:b/>
          <w:bCs/>
          <w:color w:val="5F497A" w:themeColor="accent4" w:themeShade="BF"/>
          <w:sz w:val="38"/>
          <w:szCs w:val="38"/>
          <w:rtl/>
          <w:lang w:bidi="ar-EG"/>
        </w:rPr>
        <w:t xml:space="preserve"> (</w:t>
      </w:r>
      <w:r w:rsidR="003C4735" w:rsidRPr="00326AD1">
        <w:rPr>
          <w:rFonts w:ascii="Traditional Arabic" w:hAnsi="Traditional Arabic" w:cs="Traditional Arabic" w:hint="cs"/>
          <w:b/>
          <w:bCs/>
          <w:color w:val="5F497A" w:themeColor="accent4" w:themeShade="BF"/>
          <w:sz w:val="38"/>
          <w:szCs w:val="38"/>
          <w:rtl/>
          <w:lang w:bidi="ar-EG"/>
        </w:rPr>
        <w:t>برامج</w:t>
      </w:r>
      <w:r w:rsidRPr="00326AD1">
        <w:rPr>
          <w:rFonts w:ascii="Traditional Arabic" w:hAnsi="Traditional Arabic" w:cs="Traditional Arabic"/>
          <w:b/>
          <w:bCs/>
          <w:color w:val="5F497A" w:themeColor="accent4" w:themeShade="BF"/>
          <w:sz w:val="38"/>
          <w:szCs w:val="38"/>
          <w:rtl/>
          <w:lang w:bidi="ar-EG"/>
        </w:rPr>
        <w:t xml:space="preserve"> العلوم البيولوجية والجيولوجية والمختلطة)</w:t>
      </w:r>
      <w:r w:rsidR="00326AD1" w:rsidRPr="00326AD1">
        <w:rPr>
          <w:rFonts w:ascii="Tahoma" w:hAnsi="Tahoma" w:cs="Tahoma"/>
          <w:b/>
          <w:bCs/>
          <w:color w:val="403152" w:themeColor="accent4" w:themeShade="80"/>
          <w:sz w:val="28"/>
          <w:szCs w:val="28"/>
          <w:rtl/>
          <w:lang w:bidi="ar-EG"/>
        </w:rPr>
        <w:t xml:space="preserve"> </w:t>
      </w:r>
      <w:r w:rsidR="00326AD1" w:rsidRPr="00326AD1">
        <w:rPr>
          <w:rFonts w:ascii="Tahoma" w:hAnsi="Tahoma" w:cs="Tahoma"/>
          <w:b/>
          <w:bCs/>
          <w:color w:val="403152" w:themeColor="accent4" w:themeShade="80"/>
          <w:sz w:val="28"/>
          <w:szCs w:val="28"/>
          <w:rtl/>
          <w:lang w:bidi="ar-EG"/>
        </w:rPr>
        <w:t>نسخة استرشادية</w:t>
      </w:r>
    </w:p>
    <w:tbl>
      <w:tblPr>
        <w:tblStyle w:val="TableGrid"/>
        <w:bidiVisual/>
        <w:tblW w:w="15728" w:type="dxa"/>
        <w:jc w:val="center"/>
        <w:tblInd w:w="-4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893"/>
        <w:gridCol w:w="1990"/>
        <w:gridCol w:w="1838"/>
        <w:gridCol w:w="1787"/>
        <w:gridCol w:w="1579"/>
        <w:gridCol w:w="2025"/>
        <w:gridCol w:w="2026"/>
        <w:gridCol w:w="2210"/>
      </w:tblGrid>
      <w:tr w:rsidR="00ED6501" w:rsidRPr="0068183E" w:rsidTr="00267E58">
        <w:trPr>
          <w:jc w:val="center"/>
        </w:trPr>
        <w:tc>
          <w:tcPr>
            <w:tcW w:w="138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E5DFEC" w:themeFill="accent4" w:themeFillTint="33"/>
          </w:tcPr>
          <w:bookmarkEnd w:id="0"/>
          <w:p w:rsidR="00ED6501" w:rsidRPr="0068183E" w:rsidRDefault="00ED650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اليوم التاريخ</w:t>
            </w:r>
          </w:p>
        </w:tc>
        <w:tc>
          <w:tcPr>
            <w:tcW w:w="893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8183E" w:rsidRDefault="00ED650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rtl/>
                <w:lang w:eastAsia="ar-SA" w:bidi="ar-EG"/>
              </w:rPr>
              <w:t>الكيمياءوالميكروبيولوجى</w:t>
            </w:r>
          </w:p>
        </w:tc>
        <w:tc>
          <w:tcPr>
            <w:tcW w:w="1838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rtl/>
                <w:lang w:eastAsia="ar-SA" w:bidi="ar-EG"/>
              </w:rPr>
              <w:t>الكيمياءوالنبات</w:t>
            </w:r>
          </w:p>
        </w:tc>
        <w:tc>
          <w:tcPr>
            <w:tcW w:w="1787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>برنامج علم الحيوان</w:t>
            </w:r>
          </w:p>
        </w:tc>
        <w:tc>
          <w:tcPr>
            <w:tcW w:w="1579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rtl/>
                <w:lang w:eastAsia="ar-SA" w:bidi="ar-EG"/>
              </w:rPr>
              <w:t>الكيمياء وعلم الحيوان</w:t>
            </w:r>
          </w:p>
        </w:tc>
        <w:tc>
          <w:tcPr>
            <w:tcW w:w="2025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rtl/>
                <w:lang w:eastAsia="ar-SA" w:bidi="ar-EG"/>
              </w:rPr>
              <w:t>الجيولوجيا</w:t>
            </w:r>
          </w:p>
        </w:tc>
        <w:tc>
          <w:tcPr>
            <w:tcW w:w="2026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rtl/>
                <w:lang w:eastAsia="ar-SA" w:bidi="ar-EG"/>
              </w:rPr>
              <w:t>الجيوفيزياء</w:t>
            </w:r>
          </w:p>
        </w:tc>
        <w:tc>
          <w:tcPr>
            <w:tcW w:w="2210" w:type="dxa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ED6501" w:rsidRPr="006302DE" w:rsidRDefault="00ED6501" w:rsidP="00267E58">
            <w:pPr>
              <w:jc w:val="center"/>
              <w:rPr>
                <w:rFonts w:cs="Arial"/>
                <w:b/>
                <w:bCs/>
                <w:lang w:eastAsia="ar-SA" w:bidi="ar-EG"/>
              </w:rPr>
            </w:pPr>
            <w:r>
              <w:rPr>
                <w:rFonts w:cs="Arial" w:hint="cs"/>
                <w:b/>
                <w:bCs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rtl/>
                <w:lang w:eastAsia="ar-SA" w:bidi="ar-EG"/>
              </w:rPr>
              <w:t>الجيولوجياوالكيمياء</w:t>
            </w:r>
          </w:p>
        </w:tc>
      </w:tr>
      <w:tr w:rsidR="00C97DB4" w:rsidRPr="0068183E" w:rsidTr="00267E58">
        <w:trPr>
          <w:trHeight w:val="376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C97DB4" w:rsidRPr="006666A6" w:rsidRDefault="00C97DB4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666A6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C97DB4" w:rsidRPr="00E74FA3" w:rsidRDefault="00C97DB4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19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893" w:type="dxa"/>
            <w:tcBorders>
              <w:bottom w:val="single" w:sz="4" w:space="0" w:color="auto"/>
              <w:right w:val="single" w:sz="24" w:space="0" w:color="auto"/>
            </w:tcBorders>
          </w:tcPr>
          <w:p w:rsidR="00C97DB4" w:rsidRPr="006C4FFF" w:rsidRDefault="00C97DB4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كيمياء تحليلية وغير عضوية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52 ك</w:t>
            </w:r>
          </w:p>
        </w:tc>
        <w:tc>
          <w:tcPr>
            <w:tcW w:w="183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كيمياء تحليلية وغير عضوية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52 ك</w:t>
            </w:r>
          </w:p>
        </w:tc>
        <w:tc>
          <w:tcPr>
            <w:tcW w:w="17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7C748A" w:rsidRDefault="00C97DB4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سوك وتطور 410 ح</w:t>
            </w:r>
          </w:p>
        </w:tc>
        <w:tc>
          <w:tcPr>
            <w:tcW w:w="157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7DB4" w:rsidRPr="00323540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كيمياء تحليلية وغير عضوية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52 ك</w:t>
            </w:r>
          </w:p>
        </w:tc>
        <w:tc>
          <w:tcPr>
            <w:tcW w:w="202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CD5E34" w:rsidRDefault="00C97DB4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استكشاف معدني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 w:bidi="ar-EG"/>
              </w:rPr>
              <w:t>414ج</w:t>
            </w:r>
          </w:p>
        </w:tc>
        <w:tc>
          <w:tcPr>
            <w:tcW w:w="20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505BC0" w:rsidRDefault="00C97DB4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505BC0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فيزياء الاهتزازات</w:t>
            </w:r>
          </w:p>
          <w:p w:rsidR="00C97DB4" w:rsidRPr="00505BC0" w:rsidRDefault="00C97DB4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505BC0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والموجات 428ف</w:t>
            </w:r>
          </w:p>
        </w:tc>
        <w:tc>
          <w:tcPr>
            <w:tcW w:w="2210" w:type="dxa"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كيمياء تحليلية وغير عضوية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</w:t>
            </w:r>
            <w:r w:rsidRPr="0081458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52 ك</w:t>
            </w:r>
          </w:p>
        </w:tc>
      </w:tr>
      <w:tr w:rsidR="00C97DB4" w:rsidRPr="0068183E" w:rsidTr="00267E58">
        <w:trPr>
          <w:trHeight w:val="283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C97DB4" w:rsidRPr="00E74FA3" w:rsidRDefault="00C97DB4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97DB4" w:rsidRPr="00E74FA3" w:rsidRDefault="00C97DB4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Default="00C97DB4" w:rsidP="00926564">
            <w:pPr>
              <w:ind w:left="-216" w:firstLine="216"/>
              <w:jc w:val="center"/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10- 1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Default="00C97DB4" w:rsidP="00926564">
            <w:pPr>
              <w:ind w:left="-216" w:firstLine="216"/>
              <w:jc w:val="center"/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10- 1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7C748A" w:rsidRDefault="00C97DB4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7DB4" w:rsidRDefault="00C97DB4" w:rsidP="00926564">
            <w:pPr>
              <w:ind w:left="-216" w:firstLine="216"/>
              <w:jc w:val="center"/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10- 1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DD14BF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E54F07" w:rsidRDefault="00C97DB4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>10-12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C97DB4" w:rsidRDefault="00C97DB4" w:rsidP="00926564">
            <w:pPr>
              <w:ind w:left="-216" w:firstLine="216"/>
              <w:jc w:val="center"/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10- 1</w:t>
            </w:r>
          </w:p>
        </w:tc>
      </w:tr>
      <w:tr w:rsidR="00191CB1" w:rsidRPr="0068183E" w:rsidTr="00A562C5">
        <w:trPr>
          <w:trHeight w:val="23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Default="00191CB1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اء</w:t>
            </w:r>
          </w:p>
          <w:p w:rsidR="00191CB1" w:rsidRPr="0068183E" w:rsidRDefault="00191CB1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Default="00191CB1" w:rsidP="00926564">
            <w:pPr>
              <w:ind w:left="-216" w:firstLine="216"/>
              <w:jc w:val="center"/>
            </w:pPr>
          </w:p>
        </w:tc>
        <w:tc>
          <w:tcPr>
            <w:tcW w:w="183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</w:p>
        </w:tc>
        <w:tc>
          <w:tcPr>
            <w:tcW w:w="17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CD5E34" w:rsidRDefault="00191CB1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حاسب آلي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450 ر</w:t>
            </w:r>
          </w:p>
        </w:tc>
        <w:tc>
          <w:tcPr>
            <w:tcW w:w="157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CD5E34" w:rsidRDefault="00191CB1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حاسب آلي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450 ر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CD5E34" w:rsidRDefault="00191CB1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حاسب آلي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450 ر</w:t>
            </w:r>
          </w:p>
        </w:tc>
        <w:tc>
          <w:tcPr>
            <w:tcW w:w="2210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</w:p>
        </w:tc>
      </w:tr>
      <w:tr w:rsidR="00191CB1" w:rsidRPr="0068183E" w:rsidTr="00A562C5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81458E" w:rsidRDefault="00191CB1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157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210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</w:p>
        </w:tc>
      </w:tr>
      <w:tr w:rsidR="00191CB1" w:rsidRPr="0068183E" w:rsidTr="00CF79FC">
        <w:trPr>
          <w:trHeight w:val="33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Default="00191CB1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191CB1" w:rsidRPr="00E74FA3" w:rsidRDefault="00191CB1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6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استشعار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عن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بعد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وجيولوجيا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تطبيقية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430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ج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استشعار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عن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بعد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وجيولوجيا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تطبيقية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430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ج</w:t>
            </w:r>
          </w:p>
        </w:tc>
        <w:tc>
          <w:tcPr>
            <w:tcW w:w="2210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1CB1" w:rsidRPr="0068183E" w:rsidTr="00CF79FC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210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191CB1" w:rsidRPr="00323540" w:rsidRDefault="00191CB1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97DB4" w:rsidRPr="0068183E" w:rsidTr="00267E58">
        <w:trPr>
          <w:trHeight w:val="236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C97DB4" w:rsidRDefault="00C97DB4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الاربعاء</w:t>
            </w:r>
          </w:p>
          <w:p w:rsidR="00C97DB4" w:rsidRPr="0068183E" w:rsidRDefault="00C97DB4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9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7DB4" w:rsidRPr="006C4FFF" w:rsidRDefault="00C97DB4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كيمياء عضوية </w:t>
            </w:r>
            <w:r w:rsidRPr="003235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462 ك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كيمياء عضوية </w:t>
            </w:r>
            <w:r w:rsidRPr="003235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462 ك</w:t>
            </w:r>
          </w:p>
        </w:tc>
        <w:tc>
          <w:tcPr>
            <w:tcW w:w="17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كيمياء عضوية </w:t>
            </w:r>
            <w:r w:rsidRPr="003235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462</w:t>
            </w: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</w:t>
            </w:r>
          </w:p>
        </w:tc>
        <w:tc>
          <w:tcPr>
            <w:tcW w:w="157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كيمياء عضوية </w:t>
            </w:r>
            <w:r w:rsidRPr="003235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462</w:t>
            </w: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</w:t>
            </w: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CD5E34" w:rsidRDefault="00C97DB4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احواض ترسيب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وطباقية 412ج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CD5E34" w:rsidRDefault="00C97DB4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احواض ترسيب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وطباقية 412ج</w:t>
            </w:r>
          </w:p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كيمياء عضوية </w:t>
            </w:r>
            <w:r w:rsidRPr="003235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462 ك</w:t>
            </w:r>
          </w:p>
        </w:tc>
      </w:tr>
      <w:tr w:rsidR="00C97DB4" w:rsidRPr="0068183E" w:rsidTr="00267E58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C97DB4" w:rsidRPr="0068183E" w:rsidRDefault="00C97DB4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97DB4" w:rsidRPr="00E74FA3" w:rsidRDefault="00C97DB4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E74FA3" w:rsidRDefault="00C97DB4" w:rsidP="00926564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97DB4" w:rsidRPr="00E74FA3" w:rsidRDefault="00C97DB4" w:rsidP="00926564">
            <w:pPr>
              <w:jc w:val="center"/>
              <w:rPr>
                <w:rFonts w:cs="Arial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10-12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35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</w:t>
            </w:r>
          </w:p>
        </w:tc>
      </w:tr>
      <w:tr w:rsidR="00191CB1" w:rsidRPr="0068183E" w:rsidTr="008F727D">
        <w:trPr>
          <w:trHeight w:val="29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E74FA3" w:rsidRDefault="00191CB1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191CB1" w:rsidRPr="0068183E" w:rsidRDefault="00191CB1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9/6/2019م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1CB1" w:rsidRPr="006C4FFF" w:rsidRDefault="00191CB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81458E" w:rsidRDefault="00191CB1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B3015A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</w:p>
        </w:tc>
        <w:tc>
          <w:tcPr>
            <w:tcW w:w="17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7C748A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57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B3015A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267E58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4"/>
                <w:szCs w:val="16"/>
                <w:lang w:bidi="ar-EG"/>
              </w:rPr>
            </w:pPr>
            <w:r w:rsidRPr="00267E58">
              <w:rPr>
                <w:rFonts w:ascii="Arial" w:hAnsi="Arial" w:cs="Arial" w:hint="cs"/>
                <w:b/>
                <w:bCs/>
                <w:sz w:val="14"/>
                <w:szCs w:val="16"/>
                <w:rtl/>
                <w:lang w:bidi="ar-EG"/>
              </w:rPr>
              <w:t>جيولوجيا</w:t>
            </w:r>
            <w:r w:rsidRPr="00267E58">
              <w:rPr>
                <w:rFonts w:ascii="Arial" w:hAnsi="Arial" w:cs="Arial"/>
                <w:b/>
                <w:bCs/>
                <w:sz w:val="14"/>
                <w:szCs w:val="16"/>
                <w:rtl/>
                <w:lang w:bidi="ar-EG"/>
              </w:rPr>
              <w:t xml:space="preserve"> </w:t>
            </w:r>
            <w:r w:rsidRPr="00267E58">
              <w:rPr>
                <w:rFonts w:ascii="Arial" w:hAnsi="Arial" w:cs="Arial" w:hint="cs"/>
                <w:b/>
                <w:bCs/>
                <w:sz w:val="14"/>
                <w:szCs w:val="16"/>
                <w:rtl/>
                <w:lang w:bidi="ar-EG"/>
              </w:rPr>
              <w:t xml:space="preserve">اقتصادية </w:t>
            </w:r>
            <w:r w:rsidRPr="00267E58">
              <w:rPr>
                <w:rFonts w:ascii="Arial" w:hAnsi="Arial" w:cs="Arial"/>
                <w:b/>
                <w:bCs/>
                <w:sz w:val="14"/>
                <w:szCs w:val="16"/>
                <w:rtl/>
                <w:lang w:bidi="ar-EG"/>
              </w:rPr>
              <w:t xml:space="preserve">410 </w:t>
            </w:r>
            <w:r w:rsidRPr="00267E58">
              <w:rPr>
                <w:rFonts w:ascii="Arial" w:hAnsi="Arial" w:cs="Arial" w:hint="cs"/>
                <w:b/>
                <w:bCs/>
                <w:sz w:val="14"/>
                <w:szCs w:val="16"/>
                <w:rtl/>
                <w:lang w:bidi="ar-EG"/>
              </w:rPr>
              <w:t>ج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1CB1" w:rsidRPr="00B3015A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جيولوجيا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اقتصادية</w:t>
            </w: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 xml:space="preserve"> 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 xml:space="preserve">410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ج</w:t>
            </w:r>
          </w:p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>جيولوجيا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</w:rPr>
              <w:t xml:space="preserve">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>اقتصادية</w:t>
            </w: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 xml:space="preserve"> </w:t>
            </w:r>
            <w:r w:rsidRPr="00CD5E34">
              <w:rPr>
                <w:rFonts w:ascii="Arial" w:hAnsi="Arial" w:cs="Arial"/>
                <w:b/>
                <w:bCs/>
                <w:sz w:val="16"/>
                <w:szCs w:val="18"/>
                <w:rtl/>
              </w:rPr>
              <w:t xml:space="preserve">410 </w:t>
            </w:r>
            <w:r w:rsidRPr="00CD5E34"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>ج</w:t>
            </w:r>
          </w:p>
        </w:tc>
      </w:tr>
      <w:tr w:rsidR="00191CB1" w:rsidRPr="0068183E" w:rsidTr="008F727D">
        <w:trPr>
          <w:trHeight w:val="268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191CB1" w:rsidRPr="0068183E" w:rsidRDefault="00191CB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1CB1" w:rsidRPr="00E74FA3" w:rsidRDefault="00191CB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81458E" w:rsidRDefault="00191CB1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83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7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7C748A" w:rsidRDefault="00191CB1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57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191CB1" w:rsidRPr="00DD14BF" w:rsidRDefault="00191CB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>10-12</w:t>
            </w:r>
          </w:p>
        </w:tc>
      </w:tr>
      <w:tr w:rsidR="00C97DB4" w:rsidRPr="0068183E" w:rsidTr="00267E58">
        <w:trPr>
          <w:trHeight w:val="17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C97DB4" w:rsidRDefault="00C97DB4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الثلاثاء</w:t>
            </w:r>
          </w:p>
          <w:p w:rsidR="00C97DB4" w:rsidRPr="0068183E" w:rsidRDefault="00C97DB4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11/6/2019م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7DB4" w:rsidRPr="006C4FFF" w:rsidRDefault="00C97DB4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323540" w:rsidRDefault="00C97DB4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>ميكروبيولوجيا وسموم ميكروبية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>408 ن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DD14BF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مجتمع نبات فلورا ووراثة 434ن</w:t>
            </w:r>
          </w:p>
        </w:tc>
        <w:tc>
          <w:tcPr>
            <w:tcW w:w="17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7C748A" w:rsidRDefault="00C97DB4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  <w:r w:rsidRPr="00561C52">
              <w:rPr>
                <w:rFonts w:cs="Arial" w:hint="cs"/>
                <w:b/>
                <w:bCs/>
                <w:sz w:val="18"/>
                <w:szCs w:val="18"/>
                <w:rtl/>
              </w:rPr>
              <w:t xml:space="preserve">بيولوجيا الأسماك </w:t>
            </w: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>وبيئات خاصة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>40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6</w:t>
            </w: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ح</w:t>
            </w:r>
          </w:p>
        </w:tc>
        <w:tc>
          <w:tcPr>
            <w:tcW w:w="157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C97DB4" w:rsidRPr="00CD5E34" w:rsidRDefault="00C97DB4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561C52">
              <w:rPr>
                <w:rFonts w:cs="Arial" w:hint="cs"/>
                <w:b/>
                <w:bCs/>
                <w:sz w:val="18"/>
                <w:szCs w:val="18"/>
                <w:rtl/>
              </w:rPr>
              <w:t xml:space="preserve">بيولوجيا الأسماك </w:t>
            </w: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>وبيئات خاصة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1458E">
              <w:rPr>
                <w:rFonts w:cs="Arial" w:hint="cs"/>
                <w:b/>
                <w:bCs/>
                <w:sz w:val="20"/>
                <w:szCs w:val="20"/>
                <w:rtl/>
              </w:rPr>
              <w:t>408 ح</w:t>
            </w: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CD5E34" w:rsidRDefault="00C97DB4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18"/>
                <w:szCs w:val="18"/>
                <w:rtl/>
                <w:lang w:eastAsia="ar-SA"/>
              </w:rPr>
              <w:t>جيولوجيا تصويرية وجيولوجيا البيئية 434 ج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C97DB4" w:rsidRPr="00DD14BF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18"/>
                <w:szCs w:val="18"/>
                <w:rtl/>
                <w:lang w:eastAsia="ar-SA"/>
              </w:rPr>
              <w:t>جيولوجيا تصويرية وجيولوجيا البيئية 434 ج</w:t>
            </w:r>
          </w:p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97DB4" w:rsidRPr="00DD14BF" w:rsidRDefault="00C97DB4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18"/>
                <w:szCs w:val="18"/>
                <w:rtl/>
                <w:lang w:eastAsia="ar-SA"/>
              </w:rPr>
              <w:t>جيولوجيا تصويرية وجيولوجيا البيئية 434 ج</w:t>
            </w:r>
          </w:p>
        </w:tc>
      </w:tr>
      <w:tr w:rsidR="00326AD1" w:rsidRPr="0068183E" w:rsidTr="00267E58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326AD1" w:rsidRPr="0068183E" w:rsidRDefault="00326AD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26AD1" w:rsidRPr="00E74FA3" w:rsidRDefault="00326AD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Default="00326AD1" w:rsidP="00326AD1">
            <w:pPr>
              <w:ind w:left="-216" w:firstLine="216"/>
            </w:pPr>
            <w: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ab/>
            </w: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Pr="00DD14BF" w:rsidRDefault="00326AD1" w:rsidP="00326AD1">
            <w:pPr>
              <w:tabs>
                <w:tab w:val="left" w:pos="601"/>
                <w:tab w:val="center" w:pos="811"/>
              </w:tabs>
              <w:ind w:left="-216" w:firstLine="216"/>
              <w:rPr>
                <w:rFonts w:ascii="Arial" w:hAnsi="Arial" w:cs="Arial"/>
                <w:b/>
                <w:bCs/>
                <w:sz w:val="16"/>
                <w:szCs w:val="18"/>
                <w:lang w:bidi="ar-EG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ab/>
            </w:r>
            <w: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ab/>
            </w: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Pr="007C748A" w:rsidRDefault="00326AD1" w:rsidP="00326AD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26AD1" w:rsidRPr="007C748A" w:rsidRDefault="00326AD1" w:rsidP="008435EE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Pr="007210DC" w:rsidRDefault="00326AD1" w:rsidP="00694E55">
            <w:pP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ab/>
            </w: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Default="00326AD1" w:rsidP="00694E55">
            <w:r w:rsidRPr="007210DC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326AD1" w:rsidRPr="007210DC" w:rsidRDefault="00326AD1" w:rsidP="00694E55">
            <w:pP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  <w:tab/>
            </w: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</w:t>
            </w:r>
          </w:p>
        </w:tc>
      </w:tr>
      <w:tr w:rsidR="00326AD1" w:rsidRPr="0068183E" w:rsidTr="00326AD1">
        <w:trPr>
          <w:trHeight w:val="175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326AD1" w:rsidRDefault="00326AD1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الخميس</w:t>
            </w:r>
          </w:p>
          <w:p w:rsidR="00326AD1" w:rsidRPr="0068183E" w:rsidRDefault="00326AD1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13/6/2019م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26AD1" w:rsidRPr="006C4FFF" w:rsidRDefault="00326AD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81458E" w:rsidRDefault="00326AD1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DD14BF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7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7C748A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57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DD14BF" w:rsidRDefault="00326AD1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326AD1" w:rsidRPr="00CD5E34" w:rsidRDefault="00326AD1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جيولوجيا مصر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428ج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326AD1" w:rsidRPr="00DD14BF" w:rsidRDefault="00326AD1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جيولوجيا مصر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428ج</w:t>
            </w:r>
          </w:p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326AD1" w:rsidRPr="00DD14BF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</w:rPr>
            </w:pP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جيولوجيا مصر</w:t>
            </w:r>
            <w:r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CD5E3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428ج</w:t>
            </w:r>
          </w:p>
        </w:tc>
      </w:tr>
      <w:tr w:rsidR="00326AD1" w:rsidRPr="0068183E" w:rsidTr="00326AD1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326AD1" w:rsidRPr="0068183E" w:rsidRDefault="00326AD1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26AD1" w:rsidRPr="00E74FA3" w:rsidRDefault="00326AD1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Default="00326AD1" w:rsidP="00926564">
            <w:pPr>
              <w:ind w:left="-216" w:firstLine="216"/>
              <w:jc w:val="center"/>
            </w:pPr>
          </w:p>
        </w:tc>
        <w:tc>
          <w:tcPr>
            <w:tcW w:w="183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DD14BF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7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7C748A" w:rsidRDefault="00326AD1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157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:rsidR="00326AD1" w:rsidRPr="00DD14BF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Pr="00DD14BF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26AD1" w:rsidRPr="00DD14BF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326AD1" w:rsidRPr="007F2178" w:rsidRDefault="00326AD1" w:rsidP="00926564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4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</w:tr>
      <w:tr w:rsidR="00673B53" w:rsidRPr="0068183E" w:rsidTr="00673B53">
        <w:trPr>
          <w:trHeight w:val="21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673B53" w:rsidRPr="00E74FA3" w:rsidRDefault="00673B53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الاحد</w:t>
            </w:r>
          </w:p>
          <w:p w:rsidR="00673B53" w:rsidRPr="0068183E" w:rsidRDefault="00673B53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16/6/2019م</w:t>
            </w:r>
          </w:p>
        </w:tc>
        <w:tc>
          <w:tcPr>
            <w:tcW w:w="893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73B53" w:rsidRPr="006C4FFF" w:rsidRDefault="00673B53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19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73B53" w:rsidRPr="00267E58" w:rsidRDefault="00673B53" w:rsidP="0092656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61C52">
              <w:rPr>
                <w:rFonts w:cs="Arial" w:hint="cs"/>
                <w:b/>
                <w:bCs/>
                <w:sz w:val="18"/>
                <w:szCs w:val="18"/>
                <w:rtl/>
              </w:rPr>
              <w:t xml:space="preserve">فسيولوجيا الفطريات </w:t>
            </w:r>
            <w:r w:rsidRPr="00267E58">
              <w:rPr>
                <w:rFonts w:cs="Arial" w:hint="cs"/>
                <w:b/>
                <w:bCs/>
                <w:sz w:val="18"/>
                <w:szCs w:val="18"/>
                <w:rtl/>
              </w:rPr>
              <w:t>وميكروبيولوجيا صناعية 406ن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73B53" w:rsidRPr="00267E58" w:rsidRDefault="00673B53" w:rsidP="00926564">
            <w:pPr>
              <w:jc w:val="center"/>
              <w:rPr>
                <w:rFonts w:cs="Arial"/>
                <w:b/>
                <w:bCs/>
                <w:sz w:val="18"/>
                <w:szCs w:val="18"/>
                <w:rtl/>
              </w:rPr>
            </w:pPr>
            <w:r w:rsidRPr="00267E58">
              <w:rPr>
                <w:rFonts w:cs="Arial" w:hint="cs"/>
                <w:b/>
                <w:bCs/>
                <w:sz w:val="18"/>
                <w:szCs w:val="18"/>
                <w:rtl/>
              </w:rPr>
              <w:t>طحالب وفيروسات 410ن</w:t>
            </w:r>
          </w:p>
        </w:tc>
        <w:tc>
          <w:tcPr>
            <w:tcW w:w="17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73B53" w:rsidRPr="007C748A" w:rsidRDefault="00673B53" w:rsidP="008435EE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طفليات ورخويات 404 ج</w:t>
            </w:r>
          </w:p>
        </w:tc>
        <w:tc>
          <w:tcPr>
            <w:tcW w:w="157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73B53" w:rsidRPr="00926564" w:rsidRDefault="00673B53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92656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فسيولوجيا وسلوك 412ح</w:t>
            </w:r>
          </w:p>
        </w:tc>
        <w:tc>
          <w:tcPr>
            <w:tcW w:w="20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73B53" w:rsidRPr="00926564" w:rsidRDefault="00673B53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92656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جيولوجيا تحت سطحية 440 ج</w:t>
            </w:r>
          </w:p>
        </w:tc>
        <w:tc>
          <w:tcPr>
            <w:tcW w:w="202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73B53" w:rsidRPr="00926564" w:rsidRDefault="00673B53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92656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جيولوجيا تحت سطحية 440 ج</w:t>
            </w:r>
          </w:p>
        </w:tc>
        <w:tc>
          <w:tcPr>
            <w:tcW w:w="22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673B53" w:rsidRDefault="00673B53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92656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 xml:space="preserve">جيولوجيا تحت سطحية </w:t>
            </w:r>
          </w:p>
          <w:p w:rsidR="00673B53" w:rsidRPr="00926564" w:rsidRDefault="00673B53" w:rsidP="00926564">
            <w:pPr>
              <w:ind w:left="-216" w:firstLine="216"/>
              <w:jc w:val="center"/>
              <w:rPr>
                <w:rFonts w:ascii="Times New Roman" w:eastAsia="Times New Roman" w:hAnsi="Times New Roman" w:cs="Arial"/>
                <w:b/>
                <w:bCs/>
                <w:sz w:val="20"/>
                <w:szCs w:val="20"/>
                <w:rtl/>
                <w:lang w:eastAsia="ar-SA"/>
              </w:rPr>
            </w:pPr>
            <w:r w:rsidRPr="00926564">
              <w:rPr>
                <w:rFonts w:ascii="Times New Roman" w:eastAsia="Times New Roman" w:hAnsi="Times New Roman" w:cs="Arial" w:hint="cs"/>
                <w:b/>
                <w:bCs/>
                <w:sz w:val="20"/>
                <w:szCs w:val="20"/>
                <w:rtl/>
                <w:lang w:eastAsia="ar-SA"/>
              </w:rPr>
              <w:t>440 ج</w:t>
            </w:r>
          </w:p>
        </w:tc>
      </w:tr>
      <w:tr w:rsidR="00673B53" w:rsidRPr="0068183E" w:rsidTr="00673B53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5DFEC" w:themeFill="accent4" w:themeFillTint="33"/>
          </w:tcPr>
          <w:p w:rsidR="00673B53" w:rsidRPr="0068183E" w:rsidRDefault="00673B53" w:rsidP="00267E58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893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673B53" w:rsidRPr="00E74FA3" w:rsidRDefault="00673B53" w:rsidP="00267E5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73B53" w:rsidRPr="0081458E" w:rsidRDefault="00673B53" w:rsidP="00926564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10- 1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73B53" w:rsidRPr="00DD14BF" w:rsidRDefault="00673B53" w:rsidP="00326AD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</w:t>
            </w:r>
            <w:r w:rsidR="00326AD1"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73B53" w:rsidRPr="007C748A" w:rsidRDefault="00673B53" w:rsidP="008435EE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73B53" w:rsidRPr="00DD14BF" w:rsidRDefault="00673B53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</w:rPr>
              <w:t>10- 12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73B53" w:rsidRPr="00DD14BF" w:rsidRDefault="00673B53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73B53" w:rsidRPr="00DD14BF" w:rsidRDefault="00673B53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</w:tcPr>
          <w:p w:rsidR="00673B53" w:rsidRPr="00DD14BF" w:rsidRDefault="00673B53" w:rsidP="00926564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8"/>
                <w:rtl/>
                <w:lang w:bidi="ar-EG"/>
              </w:rPr>
              <w:t>10-12</w:t>
            </w:r>
          </w:p>
        </w:tc>
      </w:tr>
    </w:tbl>
    <w:p w:rsidR="00807A18" w:rsidRDefault="00807A18">
      <w:pPr>
        <w:rPr>
          <w:rtl/>
          <w:lang w:eastAsia="ar-SA" w:bidi="ar-EG"/>
        </w:rPr>
      </w:pPr>
    </w:p>
    <w:sectPr w:rsidR="00807A18" w:rsidSect="006A67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13" w:rsidRDefault="00E31513" w:rsidP="00025BF4">
      <w:pPr>
        <w:spacing w:after="0" w:line="240" w:lineRule="auto"/>
      </w:pPr>
      <w:r>
        <w:separator/>
      </w:r>
    </w:p>
  </w:endnote>
  <w:endnote w:type="continuationSeparator" w:id="0">
    <w:p w:rsidR="00E31513" w:rsidRDefault="00E31513" w:rsidP="0002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Gothic"/>
    <w:charset w:val="B2"/>
    <w:family w:val="auto"/>
    <w:pitch w:val="variable"/>
    <w:sig w:usb0="02942000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AD9" w:rsidRDefault="00537A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3"/>
      <w:gridCol w:w="8255"/>
      <w:gridCol w:w="4058"/>
    </w:tblGrid>
    <w:tr w:rsidR="008F74D1" w:rsidRPr="0028754B" w:rsidTr="00267E58">
      <w:trPr>
        <w:trHeight w:val="415"/>
      </w:trPr>
      <w:tc>
        <w:tcPr>
          <w:tcW w:w="299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مدير شئون الطلاب</w:t>
          </w:r>
        </w:p>
      </w:tc>
      <w:tc>
        <w:tcPr>
          <w:tcW w:w="8255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وكيل الكلية لشئون التعليم والطلاب</w:t>
          </w:r>
        </w:p>
      </w:tc>
      <w:tc>
        <w:tcPr>
          <w:tcW w:w="4058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</w:rPr>
            <w:t>عميد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 xml:space="preserve"> الكلية</w:t>
          </w:r>
        </w:p>
      </w:tc>
    </w:tr>
    <w:tr w:rsidR="008F74D1" w:rsidRPr="0028754B" w:rsidTr="00267E58">
      <w:trPr>
        <w:trHeight w:val="83"/>
      </w:trPr>
      <w:tc>
        <w:tcPr>
          <w:tcW w:w="299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8255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4058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</w:tr>
    <w:tr w:rsidR="008F74D1" w:rsidRPr="0028754B" w:rsidTr="00267E58">
      <w:trPr>
        <w:trHeight w:val="415"/>
      </w:trPr>
      <w:tc>
        <w:tcPr>
          <w:tcW w:w="299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ا/ أشرف رشاد محمد  "</w:t>
          </w:r>
        </w:p>
      </w:tc>
      <w:tc>
        <w:tcPr>
          <w:tcW w:w="8255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"ا.د/ كمال محمد سيد خليل"</w:t>
          </w:r>
        </w:p>
      </w:tc>
      <w:tc>
        <w:tcPr>
          <w:tcW w:w="4058" w:type="dxa"/>
        </w:tcPr>
        <w:p w:rsidR="008F74D1" w:rsidRPr="0028754B" w:rsidRDefault="008F74D1" w:rsidP="00537AD9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ا.د/ أحمد محمد</w:t>
          </w:r>
          <w:r w:rsidR="00537AD9">
            <w:rPr>
              <w:rFonts w:ascii="Traditional Arabic" w:hAnsi="Traditional Arabic" w:cs="Traditional Arabic" w:hint="cs"/>
              <w:color w:val="0000CC"/>
              <w:sz w:val="28"/>
              <w:szCs w:val="28"/>
              <w:rtl/>
              <w:lang w:bidi="ar-EG"/>
            </w:rPr>
            <w:t xml:space="preserve"> أحمد على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</w:t>
          </w:r>
        </w:p>
      </w:tc>
    </w:tr>
  </w:tbl>
  <w:p w:rsidR="008F74D1" w:rsidRPr="0028754B" w:rsidRDefault="008F74D1">
    <w:pPr>
      <w:pStyle w:val="Footer"/>
      <w:rPr>
        <w:rFonts w:ascii="Traditional Arabic" w:hAnsi="Traditional Arabic" w:cs="Traditional Arabic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AD9" w:rsidRDefault="00537A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13" w:rsidRDefault="00E31513" w:rsidP="00025BF4">
      <w:pPr>
        <w:spacing w:after="0" w:line="240" w:lineRule="auto"/>
      </w:pPr>
      <w:r>
        <w:separator/>
      </w:r>
    </w:p>
  </w:footnote>
  <w:footnote w:type="continuationSeparator" w:id="0">
    <w:p w:rsidR="00E31513" w:rsidRDefault="00E31513" w:rsidP="0002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AD9" w:rsidRDefault="00537A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5648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8"/>
      <w:gridCol w:w="2268"/>
      <w:gridCol w:w="7819"/>
      <w:gridCol w:w="2977"/>
      <w:gridCol w:w="1276"/>
    </w:tblGrid>
    <w:tr w:rsidR="008F74D1" w:rsidRPr="00927EEA" w:rsidTr="00450EDF">
      <w:tc>
        <w:tcPr>
          <w:tcW w:w="1308" w:type="dxa"/>
          <w:vMerge w:val="restart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2C2901E6" wp14:editId="3C3A918C">
                <wp:extent cx="507378" cy="552893"/>
                <wp:effectExtent l="0" t="0" r="698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hag Univ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07378" cy="552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7819" w:type="dxa"/>
          <w:vMerge w:val="restart"/>
          <w:vAlign w:val="center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حاصلة على شهادة الأعتماد من الهيئة القومية لضمان</w:t>
          </w:r>
        </w:p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جودة التعليم والأعتماد  فى 12/7/2012</w:t>
          </w:r>
        </w:p>
      </w:tc>
      <w:tc>
        <w:tcPr>
          <w:tcW w:w="2977" w:type="dxa"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</w:pPr>
        </w:p>
      </w:tc>
      <w:tc>
        <w:tcPr>
          <w:tcW w:w="1276" w:type="dxa"/>
          <w:vMerge w:val="restart"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2DEE7C28" wp14:editId="311DCB45">
                <wp:extent cx="457200" cy="524109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culty of Science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849" cy="542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F74D1" w:rsidRPr="00927EEA" w:rsidTr="00450EDF">
      <w:tc>
        <w:tcPr>
          <w:tcW w:w="1308" w:type="dxa"/>
          <w:vMerge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268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جامعة سوهاج</w:t>
          </w:r>
        </w:p>
      </w:tc>
      <w:tc>
        <w:tcPr>
          <w:tcW w:w="7819" w:type="dxa"/>
          <w:vMerge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977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كلية العلوم – شئون الطلاب</w:t>
          </w:r>
        </w:p>
      </w:tc>
      <w:tc>
        <w:tcPr>
          <w:tcW w:w="1276" w:type="dxa"/>
          <w:vMerge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</w:tr>
  </w:tbl>
  <w:p w:rsidR="008F74D1" w:rsidRPr="004F6E38" w:rsidRDefault="008F74D1" w:rsidP="008F69E5">
    <w:pPr>
      <w:pStyle w:val="Header"/>
      <w:tabs>
        <w:tab w:val="clear" w:pos="4680"/>
        <w:tab w:val="clear" w:pos="9360"/>
        <w:tab w:val="left" w:pos="7846"/>
      </w:tabs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AD9" w:rsidRDefault="00537A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107"/>
    <w:multiLevelType w:val="hybridMultilevel"/>
    <w:tmpl w:val="E74279F0"/>
    <w:lvl w:ilvl="0" w:tplc="D416D026">
      <w:start w:val="1"/>
      <w:numFmt w:val="decimal"/>
      <w:lvlText w:val="%1-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E794F"/>
    <w:multiLevelType w:val="hybridMultilevel"/>
    <w:tmpl w:val="D6F40B3A"/>
    <w:lvl w:ilvl="0" w:tplc="1530272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E6525"/>
    <w:multiLevelType w:val="hybridMultilevel"/>
    <w:tmpl w:val="ABD6C0C8"/>
    <w:lvl w:ilvl="0" w:tplc="671AC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C0CC1"/>
    <w:multiLevelType w:val="hybridMultilevel"/>
    <w:tmpl w:val="3EE89920"/>
    <w:lvl w:ilvl="0" w:tplc="EEC00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D763C"/>
    <w:multiLevelType w:val="hybridMultilevel"/>
    <w:tmpl w:val="75105C44"/>
    <w:lvl w:ilvl="0" w:tplc="AEE870DE">
      <w:start w:val="30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A65D8"/>
    <w:multiLevelType w:val="hybridMultilevel"/>
    <w:tmpl w:val="57749900"/>
    <w:lvl w:ilvl="0" w:tplc="7576B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22BE3"/>
    <w:multiLevelType w:val="hybridMultilevel"/>
    <w:tmpl w:val="03788194"/>
    <w:lvl w:ilvl="0" w:tplc="481E2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37244"/>
    <w:multiLevelType w:val="hybridMultilevel"/>
    <w:tmpl w:val="04581E40"/>
    <w:lvl w:ilvl="0" w:tplc="F0489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D5BD1"/>
    <w:multiLevelType w:val="hybridMultilevel"/>
    <w:tmpl w:val="4C5E135A"/>
    <w:lvl w:ilvl="0" w:tplc="8CC85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C2229"/>
    <w:multiLevelType w:val="hybridMultilevel"/>
    <w:tmpl w:val="EF902138"/>
    <w:lvl w:ilvl="0" w:tplc="3BBC0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006D5"/>
    <w:multiLevelType w:val="hybridMultilevel"/>
    <w:tmpl w:val="6ED07916"/>
    <w:lvl w:ilvl="0" w:tplc="76CCE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C2"/>
    <w:rsid w:val="0000727E"/>
    <w:rsid w:val="00011CC0"/>
    <w:rsid w:val="00017E6A"/>
    <w:rsid w:val="00025BF4"/>
    <w:rsid w:val="00043188"/>
    <w:rsid w:val="000608FA"/>
    <w:rsid w:val="0006173B"/>
    <w:rsid w:val="00066955"/>
    <w:rsid w:val="00067DE6"/>
    <w:rsid w:val="0007140C"/>
    <w:rsid w:val="000807F0"/>
    <w:rsid w:val="0008110D"/>
    <w:rsid w:val="00086ADC"/>
    <w:rsid w:val="00087F62"/>
    <w:rsid w:val="00096CF9"/>
    <w:rsid w:val="000A20DE"/>
    <w:rsid w:val="000A26C8"/>
    <w:rsid w:val="000A4392"/>
    <w:rsid w:val="000A63A9"/>
    <w:rsid w:val="000A7685"/>
    <w:rsid w:val="000B0E18"/>
    <w:rsid w:val="000B35CD"/>
    <w:rsid w:val="000B49D3"/>
    <w:rsid w:val="000B4DA8"/>
    <w:rsid w:val="000B6BB1"/>
    <w:rsid w:val="000B6FBE"/>
    <w:rsid w:val="000C17CE"/>
    <w:rsid w:val="000C2292"/>
    <w:rsid w:val="000C5CE7"/>
    <w:rsid w:val="000C750C"/>
    <w:rsid w:val="000D1236"/>
    <w:rsid w:val="000D7430"/>
    <w:rsid w:val="000F11DC"/>
    <w:rsid w:val="000F4D55"/>
    <w:rsid w:val="0010329C"/>
    <w:rsid w:val="001079F7"/>
    <w:rsid w:val="00117F6B"/>
    <w:rsid w:val="00121B63"/>
    <w:rsid w:val="0012516E"/>
    <w:rsid w:val="001266B1"/>
    <w:rsid w:val="00126EEB"/>
    <w:rsid w:val="00130A5A"/>
    <w:rsid w:val="00130B0D"/>
    <w:rsid w:val="00142F7E"/>
    <w:rsid w:val="00151FBA"/>
    <w:rsid w:val="001759A4"/>
    <w:rsid w:val="001841E3"/>
    <w:rsid w:val="001859B6"/>
    <w:rsid w:val="00191CB1"/>
    <w:rsid w:val="00192843"/>
    <w:rsid w:val="001A2385"/>
    <w:rsid w:val="001C1403"/>
    <w:rsid w:val="001C4F1D"/>
    <w:rsid w:val="001D2848"/>
    <w:rsid w:val="001D426F"/>
    <w:rsid w:val="001D450E"/>
    <w:rsid w:val="001D6885"/>
    <w:rsid w:val="001D6AB8"/>
    <w:rsid w:val="001F13FF"/>
    <w:rsid w:val="001F4B88"/>
    <w:rsid w:val="001F637C"/>
    <w:rsid w:val="00200BA2"/>
    <w:rsid w:val="00203837"/>
    <w:rsid w:val="00215636"/>
    <w:rsid w:val="00237BA1"/>
    <w:rsid w:val="002421B5"/>
    <w:rsid w:val="0024253C"/>
    <w:rsid w:val="002507DB"/>
    <w:rsid w:val="00250839"/>
    <w:rsid w:val="0026154F"/>
    <w:rsid w:val="00264684"/>
    <w:rsid w:val="00265A83"/>
    <w:rsid w:val="00267E58"/>
    <w:rsid w:val="002724E2"/>
    <w:rsid w:val="00277D8E"/>
    <w:rsid w:val="00284F5C"/>
    <w:rsid w:val="0028694D"/>
    <w:rsid w:val="0028754B"/>
    <w:rsid w:val="00287B70"/>
    <w:rsid w:val="002B3016"/>
    <w:rsid w:val="002C74D5"/>
    <w:rsid w:val="002D2C70"/>
    <w:rsid w:val="002D437D"/>
    <w:rsid w:val="002D4613"/>
    <w:rsid w:val="002E33B1"/>
    <w:rsid w:val="002E43B2"/>
    <w:rsid w:val="002E491E"/>
    <w:rsid w:val="002F2FC8"/>
    <w:rsid w:val="00310BD6"/>
    <w:rsid w:val="00312916"/>
    <w:rsid w:val="003141DB"/>
    <w:rsid w:val="003165AD"/>
    <w:rsid w:val="00323540"/>
    <w:rsid w:val="00325DE1"/>
    <w:rsid w:val="00326AD1"/>
    <w:rsid w:val="00335678"/>
    <w:rsid w:val="00336557"/>
    <w:rsid w:val="00340D86"/>
    <w:rsid w:val="003453D2"/>
    <w:rsid w:val="00355E63"/>
    <w:rsid w:val="00360AC6"/>
    <w:rsid w:val="0037335D"/>
    <w:rsid w:val="00387ACD"/>
    <w:rsid w:val="0039555F"/>
    <w:rsid w:val="003B6CFF"/>
    <w:rsid w:val="003C0046"/>
    <w:rsid w:val="003C30E0"/>
    <w:rsid w:val="003C4735"/>
    <w:rsid w:val="003C52FE"/>
    <w:rsid w:val="003D6805"/>
    <w:rsid w:val="003E1320"/>
    <w:rsid w:val="003E20D2"/>
    <w:rsid w:val="003F0067"/>
    <w:rsid w:val="003F0584"/>
    <w:rsid w:val="004051CA"/>
    <w:rsid w:val="0042034C"/>
    <w:rsid w:val="004259FF"/>
    <w:rsid w:val="00431153"/>
    <w:rsid w:val="004450A5"/>
    <w:rsid w:val="00450EDF"/>
    <w:rsid w:val="00457C21"/>
    <w:rsid w:val="00476562"/>
    <w:rsid w:val="00483A64"/>
    <w:rsid w:val="00493BC2"/>
    <w:rsid w:val="004A7473"/>
    <w:rsid w:val="004B3D21"/>
    <w:rsid w:val="004C360E"/>
    <w:rsid w:val="004C4665"/>
    <w:rsid w:val="004C7E95"/>
    <w:rsid w:val="004F51F7"/>
    <w:rsid w:val="004F5C9A"/>
    <w:rsid w:val="004F6E38"/>
    <w:rsid w:val="004F7C9F"/>
    <w:rsid w:val="005044E4"/>
    <w:rsid w:val="00505BC0"/>
    <w:rsid w:val="00505E47"/>
    <w:rsid w:val="005242E2"/>
    <w:rsid w:val="00525095"/>
    <w:rsid w:val="0053410F"/>
    <w:rsid w:val="00535223"/>
    <w:rsid w:val="00537AD9"/>
    <w:rsid w:val="00544B23"/>
    <w:rsid w:val="00546016"/>
    <w:rsid w:val="005526D2"/>
    <w:rsid w:val="005526D6"/>
    <w:rsid w:val="00562580"/>
    <w:rsid w:val="005628E9"/>
    <w:rsid w:val="0058574F"/>
    <w:rsid w:val="00586471"/>
    <w:rsid w:val="005911E0"/>
    <w:rsid w:val="00592A79"/>
    <w:rsid w:val="00592E22"/>
    <w:rsid w:val="005A5AB2"/>
    <w:rsid w:val="005B0E2F"/>
    <w:rsid w:val="005B601B"/>
    <w:rsid w:val="005C390E"/>
    <w:rsid w:val="005C60EA"/>
    <w:rsid w:val="005E4A8F"/>
    <w:rsid w:val="005E7516"/>
    <w:rsid w:val="005F034B"/>
    <w:rsid w:val="005F6BC7"/>
    <w:rsid w:val="00603BAA"/>
    <w:rsid w:val="0061137A"/>
    <w:rsid w:val="00614441"/>
    <w:rsid w:val="006213ED"/>
    <w:rsid w:val="006302DE"/>
    <w:rsid w:val="00641C04"/>
    <w:rsid w:val="00664C03"/>
    <w:rsid w:val="00673B53"/>
    <w:rsid w:val="0067400F"/>
    <w:rsid w:val="00675490"/>
    <w:rsid w:val="0068183E"/>
    <w:rsid w:val="00682D7F"/>
    <w:rsid w:val="00683B21"/>
    <w:rsid w:val="006A670E"/>
    <w:rsid w:val="006A700E"/>
    <w:rsid w:val="006B0856"/>
    <w:rsid w:val="006C4076"/>
    <w:rsid w:val="006C4FFF"/>
    <w:rsid w:val="006E01A3"/>
    <w:rsid w:val="006E7BE0"/>
    <w:rsid w:val="006F344B"/>
    <w:rsid w:val="006F7AFC"/>
    <w:rsid w:val="007065C5"/>
    <w:rsid w:val="0070710A"/>
    <w:rsid w:val="00724049"/>
    <w:rsid w:val="00724959"/>
    <w:rsid w:val="007301E6"/>
    <w:rsid w:val="0073778A"/>
    <w:rsid w:val="00747E10"/>
    <w:rsid w:val="007518CC"/>
    <w:rsid w:val="007527A8"/>
    <w:rsid w:val="00752EA5"/>
    <w:rsid w:val="00754751"/>
    <w:rsid w:val="00754CD9"/>
    <w:rsid w:val="00781D92"/>
    <w:rsid w:val="0078484B"/>
    <w:rsid w:val="00790581"/>
    <w:rsid w:val="00794163"/>
    <w:rsid w:val="007A2917"/>
    <w:rsid w:val="007B4E58"/>
    <w:rsid w:val="007C1D82"/>
    <w:rsid w:val="007C7934"/>
    <w:rsid w:val="007D622D"/>
    <w:rsid w:val="007D7E89"/>
    <w:rsid w:val="007E35B6"/>
    <w:rsid w:val="007F79FF"/>
    <w:rsid w:val="00801C88"/>
    <w:rsid w:val="00807A18"/>
    <w:rsid w:val="00816442"/>
    <w:rsid w:val="0082358C"/>
    <w:rsid w:val="00824A47"/>
    <w:rsid w:val="008333BF"/>
    <w:rsid w:val="00841367"/>
    <w:rsid w:val="00850151"/>
    <w:rsid w:val="0085134B"/>
    <w:rsid w:val="00851568"/>
    <w:rsid w:val="00857277"/>
    <w:rsid w:val="00866173"/>
    <w:rsid w:val="00874205"/>
    <w:rsid w:val="0087530A"/>
    <w:rsid w:val="00875B5B"/>
    <w:rsid w:val="00876BE0"/>
    <w:rsid w:val="00881D7E"/>
    <w:rsid w:val="008841D2"/>
    <w:rsid w:val="00897EA6"/>
    <w:rsid w:val="008A5221"/>
    <w:rsid w:val="008A6167"/>
    <w:rsid w:val="008A66E2"/>
    <w:rsid w:val="008A7F64"/>
    <w:rsid w:val="008B0FC8"/>
    <w:rsid w:val="008B2C9F"/>
    <w:rsid w:val="008C647C"/>
    <w:rsid w:val="008C75C1"/>
    <w:rsid w:val="008D441D"/>
    <w:rsid w:val="008E0006"/>
    <w:rsid w:val="008F2A08"/>
    <w:rsid w:val="008F4315"/>
    <w:rsid w:val="008F69E5"/>
    <w:rsid w:val="008F7265"/>
    <w:rsid w:val="008F74D1"/>
    <w:rsid w:val="00902CBD"/>
    <w:rsid w:val="00904F13"/>
    <w:rsid w:val="00907015"/>
    <w:rsid w:val="00922AC8"/>
    <w:rsid w:val="00926564"/>
    <w:rsid w:val="00931295"/>
    <w:rsid w:val="00937142"/>
    <w:rsid w:val="0094031E"/>
    <w:rsid w:val="00941986"/>
    <w:rsid w:val="00944898"/>
    <w:rsid w:val="00945B18"/>
    <w:rsid w:val="00964316"/>
    <w:rsid w:val="0097249C"/>
    <w:rsid w:val="00980853"/>
    <w:rsid w:val="0098296C"/>
    <w:rsid w:val="009849FB"/>
    <w:rsid w:val="009863BF"/>
    <w:rsid w:val="0098660D"/>
    <w:rsid w:val="00992F7D"/>
    <w:rsid w:val="00994B4B"/>
    <w:rsid w:val="009A5826"/>
    <w:rsid w:val="009B1531"/>
    <w:rsid w:val="009B51DA"/>
    <w:rsid w:val="009C00C4"/>
    <w:rsid w:val="009D73E2"/>
    <w:rsid w:val="009E1841"/>
    <w:rsid w:val="009E199F"/>
    <w:rsid w:val="009F04F6"/>
    <w:rsid w:val="009F24FE"/>
    <w:rsid w:val="009F56EB"/>
    <w:rsid w:val="009F7A5B"/>
    <w:rsid w:val="00A04DF3"/>
    <w:rsid w:val="00A20460"/>
    <w:rsid w:val="00A34765"/>
    <w:rsid w:val="00A36BBA"/>
    <w:rsid w:val="00A37305"/>
    <w:rsid w:val="00A430CB"/>
    <w:rsid w:val="00A4631B"/>
    <w:rsid w:val="00A47BDA"/>
    <w:rsid w:val="00A60DA5"/>
    <w:rsid w:val="00A73613"/>
    <w:rsid w:val="00A76187"/>
    <w:rsid w:val="00A772E9"/>
    <w:rsid w:val="00A821E9"/>
    <w:rsid w:val="00A97A1E"/>
    <w:rsid w:val="00AA0468"/>
    <w:rsid w:val="00AB2650"/>
    <w:rsid w:val="00AB446F"/>
    <w:rsid w:val="00AC1715"/>
    <w:rsid w:val="00AC2332"/>
    <w:rsid w:val="00AC4700"/>
    <w:rsid w:val="00AC4A2C"/>
    <w:rsid w:val="00AD2D0B"/>
    <w:rsid w:val="00AD5FD6"/>
    <w:rsid w:val="00AF0C18"/>
    <w:rsid w:val="00B014E4"/>
    <w:rsid w:val="00B122A5"/>
    <w:rsid w:val="00B16BC8"/>
    <w:rsid w:val="00B2345D"/>
    <w:rsid w:val="00B25BD2"/>
    <w:rsid w:val="00B30D01"/>
    <w:rsid w:val="00B43005"/>
    <w:rsid w:val="00B451B9"/>
    <w:rsid w:val="00B50607"/>
    <w:rsid w:val="00B51291"/>
    <w:rsid w:val="00B56CE0"/>
    <w:rsid w:val="00B57D70"/>
    <w:rsid w:val="00B6022D"/>
    <w:rsid w:val="00B70F1D"/>
    <w:rsid w:val="00BA0258"/>
    <w:rsid w:val="00BA59B3"/>
    <w:rsid w:val="00BC11EC"/>
    <w:rsid w:val="00BC5FB2"/>
    <w:rsid w:val="00BD3AB6"/>
    <w:rsid w:val="00BE478C"/>
    <w:rsid w:val="00BE6C2D"/>
    <w:rsid w:val="00BE770D"/>
    <w:rsid w:val="00BF15FD"/>
    <w:rsid w:val="00C0003D"/>
    <w:rsid w:val="00C009BD"/>
    <w:rsid w:val="00C0689D"/>
    <w:rsid w:val="00C11C4D"/>
    <w:rsid w:val="00C12A7D"/>
    <w:rsid w:val="00C12AE2"/>
    <w:rsid w:val="00C134BC"/>
    <w:rsid w:val="00C13EB4"/>
    <w:rsid w:val="00C152B6"/>
    <w:rsid w:val="00C30028"/>
    <w:rsid w:val="00C56FD7"/>
    <w:rsid w:val="00C73160"/>
    <w:rsid w:val="00C870D4"/>
    <w:rsid w:val="00C94C1B"/>
    <w:rsid w:val="00C96F93"/>
    <w:rsid w:val="00C97CB3"/>
    <w:rsid w:val="00C97DB4"/>
    <w:rsid w:val="00CA3F10"/>
    <w:rsid w:val="00CD2E8A"/>
    <w:rsid w:val="00CD5E34"/>
    <w:rsid w:val="00CD6FFD"/>
    <w:rsid w:val="00D058F2"/>
    <w:rsid w:val="00D06E1E"/>
    <w:rsid w:val="00D24670"/>
    <w:rsid w:val="00D27C6E"/>
    <w:rsid w:val="00D51EB0"/>
    <w:rsid w:val="00D57166"/>
    <w:rsid w:val="00D70F69"/>
    <w:rsid w:val="00D75800"/>
    <w:rsid w:val="00D81243"/>
    <w:rsid w:val="00D90EFD"/>
    <w:rsid w:val="00D947AA"/>
    <w:rsid w:val="00DA30E4"/>
    <w:rsid w:val="00DA6E8F"/>
    <w:rsid w:val="00DC6EE5"/>
    <w:rsid w:val="00DD4ABB"/>
    <w:rsid w:val="00DE3194"/>
    <w:rsid w:val="00DF7BD2"/>
    <w:rsid w:val="00E038BB"/>
    <w:rsid w:val="00E06076"/>
    <w:rsid w:val="00E146AC"/>
    <w:rsid w:val="00E246BD"/>
    <w:rsid w:val="00E2597B"/>
    <w:rsid w:val="00E31513"/>
    <w:rsid w:val="00E31B3C"/>
    <w:rsid w:val="00E34E5B"/>
    <w:rsid w:val="00E36FE6"/>
    <w:rsid w:val="00E40D51"/>
    <w:rsid w:val="00E42D04"/>
    <w:rsid w:val="00E45C37"/>
    <w:rsid w:val="00E475E0"/>
    <w:rsid w:val="00E71AFB"/>
    <w:rsid w:val="00E74FA3"/>
    <w:rsid w:val="00E76C5C"/>
    <w:rsid w:val="00E93DB4"/>
    <w:rsid w:val="00E94ACF"/>
    <w:rsid w:val="00EB0A30"/>
    <w:rsid w:val="00EB2F56"/>
    <w:rsid w:val="00ED5185"/>
    <w:rsid w:val="00ED6501"/>
    <w:rsid w:val="00ED66A7"/>
    <w:rsid w:val="00F05310"/>
    <w:rsid w:val="00F079D2"/>
    <w:rsid w:val="00F14758"/>
    <w:rsid w:val="00F2188C"/>
    <w:rsid w:val="00F233F9"/>
    <w:rsid w:val="00F25923"/>
    <w:rsid w:val="00F36276"/>
    <w:rsid w:val="00F46D9F"/>
    <w:rsid w:val="00F730AA"/>
    <w:rsid w:val="00F841DF"/>
    <w:rsid w:val="00F85F0D"/>
    <w:rsid w:val="00F92962"/>
    <w:rsid w:val="00FB42C4"/>
    <w:rsid w:val="00FC2C5F"/>
    <w:rsid w:val="00FC6E44"/>
    <w:rsid w:val="00FD6CD7"/>
    <w:rsid w:val="00FE0EBD"/>
    <w:rsid w:val="00FE284F"/>
    <w:rsid w:val="00FE433E"/>
    <w:rsid w:val="00FE7552"/>
    <w:rsid w:val="00FF0820"/>
    <w:rsid w:val="00FF2D87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0A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7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A67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D5E3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5E3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0A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7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6A67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D5E3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5E3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97D19-BD14-4171-ACFE-12AB95A7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Wld-Otiba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32</cp:revision>
  <cp:lastPrinted>2019-04-14T13:51:00Z</cp:lastPrinted>
  <dcterms:created xsi:type="dcterms:W3CDTF">2019-03-11T13:10:00Z</dcterms:created>
  <dcterms:modified xsi:type="dcterms:W3CDTF">2019-04-15T11:14:00Z</dcterms:modified>
</cp:coreProperties>
</file>